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1759A" w14:textId="5ADDF775" w:rsidR="00A155CD" w:rsidRPr="00372016" w:rsidRDefault="00A155CD" w:rsidP="00A155CD">
      <w:pPr>
        <w:pStyle w:val="Heading1"/>
        <w:spacing w:before="0" w:after="0" w:line="240" w:lineRule="auto"/>
        <w:jc w:val="center"/>
        <w:rPr>
          <w:rFonts w:ascii="Arial" w:hAnsi="Arial" w:cs="Arial"/>
          <w:color w:val="auto"/>
        </w:rPr>
      </w:pPr>
      <w:r w:rsidRPr="00372016">
        <w:rPr>
          <w:rFonts w:ascii="Arial" w:hAnsi="Arial" w:cs="Arial"/>
          <w:color w:val="auto"/>
        </w:rPr>
        <w:t>Southern Valley Figure Skating Board</w:t>
      </w:r>
    </w:p>
    <w:p w14:paraId="7CB57812" w14:textId="2BD5AF81" w:rsidR="00A155CD" w:rsidRPr="00372016" w:rsidRDefault="00A155CD" w:rsidP="00A155CD">
      <w:pPr>
        <w:pStyle w:val="Heading2"/>
        <w:spacing w:before="0" w:after="0" w:line="240" w:lineRule="auto"/>
        <w:jc w:val="center"/>
        <w:rPr>
          <w:rFonts w:ascii="Arial" w:hAnsi="Arial" w:cs="Arial"/>
          <w:color w:val="auto"/>
        </w:rPr>
      </w:pPr>
      <w:r w:rsidRPr="00372016">
        <w:rPr>
          <w:rFonts w:ascii="Arial" w:hAnsi="Arial" w:cs="Arial"/>
          <w:color w:val="auto"/>
        </w:rPr>
        <w:t>Conflict Resolution Policy and Procedure</w:t>
      </w:r>
    </w:p>
    <w:p w14:paraId="0F5C4231" w14:textId="77777777" w:rsidR="00372016" w:rsidRDefault="00372016" w:rsidP="003821E2">
      <w:pPr>
        <w:pStyle w:val="BodyText1"/>
        <w:rPr>
          <w:rFonts w:ascii="Arial" w:hAnsi="Arial" w:cs="Arial"/>
          <w:sz w:val="22"/>
          <w:szCs w:val="22"/>
        </w:rPr>
      </w:pPr>
    </w:p>
    <w:p w14:paraId="6BF3D16F" w14:textId="6E06A106" w:rsidR="006D7C2F" w:rsidRDefault="00A155CD" w:rsidP="003821E2">
      <w:pPr>
        <w:pStyle w:val="BodyText1"/>
        <w:rPr>
          <w:rFonts w:ascii="Arial" w:hAnsi="Arial" w:cs="Arial"/>
          <w:sz w:val="22"/>
          <w:szCs w:val="22"/>
        </w:rPr>
      </w:pPr>
      <w:r w:rsidRPr="003821E2">
        <w:rPr>
          <w:rFonts w:ascii="Arial" w:hAnsi="Arial" w:cs="Arial"/>
          <w:sz w:val="22"/>
          <w:szCs w:val="22"/>
        </w:rPr>
        <w:t xml:space="preserve">Southern Valley Figure Skating </w:t>
      </w:r>
      <w:r w:rsidR="00E66341" w:rsidRPr="003821E2">
        <w:rPr>
          <w:rFonts w:ascii="Arial" w:hAnsi="Arial" w:cs="Arial"/>
          <w:sz w:val="22"/>
          <w:szCs w:val="22"/>
        </w:rPr>
        <w:t>exists to encourage the instruction, practice and advancement of all types of ice skating</w:t>
      </w:r>
      <w:r w:rsidR="003B3D1F">
        <w:rPr>
          <w:rFonts w:ascii="Arial" w:hAnsi="Arial" w:cs="Arial"/>
          <w:sz w:val="22"/>
          <w:szCs w:val="22"/>
        </w:rPr>
        <w:t>. We strive to</w:t>
      </w:r>
      <w:r w:rsidR="00E66341" w:rsidRPr="003821E2">
        <w:rPr>
          <w:rFonts w:ascii="Arial" w:hAnsi="Arial" w:cs="Arial"/>
          <w:sz w:val="22"/>
          <w:szCs w:val="22"/>
        </w:rPr>
        <w:t xml:space="preserve"> encourage and cultivate a spirit of goodwill among </w:t>
      </w:r>
      <w:r w:rsidR="003B3D1F">
        <w:rPr>
          <w:rFonts w:ascii="Arial" w:hAnsi="Arial" w:cs="Arial"/>
          <w:sz w:val="22"/>
          <w:szCs w:val="22"/>
        </w:rPr>
        <w:t>all members of our club; however, we realize that there are times when conflict may occur between members</w:t>
      </w:r>
      <w:r w:rsidR="00E8599E">
        <w:rPr>
          <w:rFonts w:ascii="Arial" w:hAnsi="Arial" w:cs="Arial"/>
          <w:sz w:val="22"/>
          <w:szCs w:val="22"/>
        </w:rPr>
        <w:t>. When conflict</w:t>
      </w:r>
      <w:r w:rsidR="00F43BC8">
        <w:rPr>
          <w:rFonts w:ascii="Arial" w:hAnsi="Arial" w:cs="Arial"/>
          <w:sz w:val="22"/>
          <w:szCs w:val="22"/>
        </w:rPr>
        <w:t xml:space="preserve"> does</w:t>
      </w:r>
      <w:r w:rsidR="00E8599E">
        <w:rPr>
          <w:rFonts w:ascii="Arial" w:hAnsi="Arial" w:cs="Arial"/>
          <w:sz w:val="22"/>
          <w:szCs w:val="22"/>
        </w:rPr>
        <w:t xml:space="preserve"> occur</w:t>
      </w:r>
      <w:r w:rsidR="003F663B">
        <w:rPr>
          <w:rFonts w:ascii="Arial" w:hAnsi="Arial" w:cs="Arial"/>
          <w:sz w:val="22"/>
          <w:szCs w:val="22"/>
        </w:rPr>
        <w:t>,</w:t>
      </w:r>
      <w:r w:rsidR="00E8599E">
        <w:rPr>
          <w:rFonts w:ascii="Arial" w:hAnsi="Arial" w:cs="Arial"/>
          <w:sz w:val="22"/>
          <w:szCs w:val="22"/>
        </w:rPr>
        <w:t xml:space="preserve"> we encourage individuals to work together to </w:t>
      </w:r>
      <w:r w:rsidR="00F43BC8">
        <w:rPr>
          <w:rFonts w:ascii="Arial" w:hAnsi="Arial" w:cs="Arial"/>
          <w:sz w:val="22"/>
          <w:szCs w:val="22"/>
        </w:rPr>
        <w:t xml:space="preserve">informally </w:t>
      </w:r>
      <w:r w:rsidR="00E8599E">
        <w:rPr>
          <w:rFonts w:ascii="Arial" w:hAnsi="Arial" w:cs="Arial"/>
          <w:sz w:val="22"/>
          <w:szCs w:val="22"/>
        </w:rPr>
        <w:t>resolve the conflict.</w:t>
      </w:r>
      <w:r w:rsidR="003F663B">
        <w:rPr>
          <w:rFonts w:ascii="Arial" w:hAnsi="Arial" w:cs="Arial"/>
          <w:sz w:val="22"/>
          <w:szCs w:val="22"/>
        </w:rPr>
        <w:t xml:space="preserve"> Such effective conflict resolution</w:t>
      </w:r>
      <w:r w:rsidR="006D7C2F">
        <w:rPr>
          <w:rFonts w:ascii="Arial" w:hAnsi="Arial" w:cs="Arial"/>
          <w:sz w:val="22"/>
          <w:szCs w:val="22"/>
        </w:rPr>
        <w:t xml:space="preserve"> helps us</w:t>
      </w:r>
      <w:r w:rsidR="003F663B">
        <w:rPr>
          <w:rFonts w:ascii="Arial" w:hAnsi="Arial" w:cs="Arial"/>
          <w:sz w:val="22"/>
          <w:szCs w:val="22"/>
        </w:rPr>
        <w:t xml:space="preserve"> </w:t>
      </w:r>
      <w:r w:rsidR="006D7C2F">
        <w:rPr>
          <w:rFonts w:ascii="Arial" w:hAnsi="Arial" w:cs="Arial"/>
          <w:sz w:val="22"/>
          <w:szCs w:val="22"/>
        </w:rPr>
        <w:t xml:space="preserve">build </w:t>
      </w:r>
      <w:r w:rsidR="00B24F1B">
        <w:rPr>
          <w:rFonts w:ascii="Arial" w:hAnsi="Arial" w:cs="Arial"/>
          <w:sz w:val="22"/>
          <w:szCs w:val="22"/>
        </w:rPr>
        <w:t>stronger,</w:t>
      </w:r>
      <w:r w:rsidR="006D7C2F">
        <w:rPr>
          <w:rFonts w:ascii="Arial" w:hAnsi="Arial" w:cs="Arial"/>
          <w:sz w:val="22"/>
          <w:szCs w:val="22"/>
        </w:rPr>
        <w:t xml:space="preserve"> more respectful and understanding relationships. </w:t>
      </w:r>
    </w:p>
    <w:p w14:paraId="0F149970" w14:textId="77777777" w:rsidR="00C726CD" w:rsidRPr="0059300C" w:rsidRDefault="00B400D3" w:rsidP="009C4AC3">
      <w:pPr>
        <w:pStyle w:val="BodyText1"/>
        <w:spacing w:after="240"/>
        <w:rPr>
          <w:rFonts w:ascii="Arial" w:hAnsi="Arial" w:cs="Arial"/>
          <w:sz w:val="22"/>
          <w:szCs w:val="22"/>
        </w:rPr>
      </w:pPr>
      <w:r w:rsidRPr="0059300C">
        <w:rPr>
          <w:rFonts w:ascii="Arial" w:hAnsi="Arial" w:cs="Arial"/>
          <w:sz w:val="22"/>
          <w:szCs w:val="22"/>
        </w:rPr>
        <w:t xml:space="preserve">If </w:t>
      </w:r>
      <w:r w:rsidR="00B24F1B" w:rsidRPr="0059300C">
        <w:rPr>
          <w:rFonts w:ascii="Arial" w:hAnsi="Arial" w:cs="Arial"/>
          <w:sz w:val="22"/>
          <w:szCs w:val="22"/>
        </w:rPr>
        <w:t>i</w:t>
      </w:r>
      <w:r w:rsidR="006D7C2F" w:rsidRPr="0059300C">
        <w:rPr>
          <w:rFonts w:ascii="Arial" w:hAnsi="Arial" w:cs="Arial"/>
          <w:sz w:val="22"/>
          <w:szCs w:val="22"/>
        </w:rPr>
        <w:t xml:space="preserve">nformal </w:t>
      </w:r>
      <w:r w:rsidR="00B24F1B" w:rsidRPr="0059300C">
        <w:rPr>
          <w:rFonts w:ascii="Arial" w:hAnsi="Arial" w:cs="Arial"/>
          <w:sz w:val="22"/>
          <w:szCs w:val="22"/>
        </w:rPr>
        <w:t>resolution</w:t>
      </w:r>
      <w:r w:rsidRPr="0059300C">
        <w:rPr>
          <w:rFonts w:ascii="Arial" w:hAnsi="Arial" w:cs="Arial"/>
          <w:sz w:val="22"/>
          <w:szCs w:val="22"/>
        </w:rPr>
        <w:t xml:space="preserve"> </w:t>
      </w:r>
      <w:r w:rsidR="00823E72" w:rsidRPr="0059300C">
        <w:rPr>
          <w:rFonts w:ascii="Arial" w:hAnsi="Arial" w:cs="Arial"/>
          <w:sz w:val="22"/>
          <w:szCs w:val="22"/>
        </w:rPr>
        <w:t xml:space="preserve">is not enough to resolve the conflict a </w:t>
      </w:r>
      <w:r w:rsidR="00291C52" w:rsidRPr="0059300C">
        <w:rPr>
          <w:rFonts w:ascii="Arial" w:hAnsi="Arial" w:cs="Arial"/>
          <w:sz w:val="22"/>
          <w:szCs w:val="22"/>
        </w:rPr>
        <w:t xml:space="preserve">written </w:t>
      </w:r>
      <w:r w:rsidR="00823E72" w:rsidRPr="0059300C">
        <w:rPr>
          <w:rFonts w:ascii="Arial" w:hAnsi="Arial" w:cs="Arial"/>
          <w:sz w:val="22"/>
          <w:szCs w:val="22"/>
        </w:rPr>
        <w:t xml:space="preserve">formal </w:t>
      </w:r>
      <w:r w:rsidRPr="0059300C">
        <w:rPr>
          <w:rFonts w:ascii="Arial" w:hAnsi="Arial" w:cs="Arial"/>
          <w:sz w:val="22"/>
          <w:szCs w:val="22"/>
        </w:rPr>
        <w:t>grie</w:t>
      </w:r>
      <w:r w:rsidR="00823E72" w:rsidRPr="0059300C">
        <w:rPr>
          <w:rFonts w:ascii="Arial" w:hAnsi="Arial" w:cs="Arial"/>
          <w:sz w:val="22"/>
          <w:szCs w:val="22"/>
        </w:rPr>
        <w:t>vance may be filed</w:t>
      </w:r>
      <w:r w:rsidR="00B24F1B" w:rsidRPr="0059300C">
        <w:rPr>
          <w:rFonts w:ascii="Arial" w:hAnsi="Arial" w:cs="Arial"/>
          <w:sz w:val="22"/>
          <w:szCs w:val="22"/>
        </w:rPr>
        <w:t xml:space="preserve"> with the Southern Valley Figure Skating Board</w:t>
      </w:r>
      <w:r w:rsidR="009C4AC3" w:rsidRPr="0059300C">
        <w:rPr>
          <w:rFonts w:ascii="Arial" w:hAnsi="Arial" w:cs="Arial"/>
          <w:sz w:val="22"/>
          <w:szCs w:val="22"/>
        </w:rPr>
        <w:t xml:space="preserve"> by any member for an infraction of any</w:t>
      </w:r>
      <w:r w:rsidR="00A33608" w:rsidRPr="0059300C">
        <w:rPr>
          <w:rFonts w:ascii="Arial" w:hAnsi="Arial" w:cs="Arial"/>
          <w:sz w:val="22"/>
          <w:szCs w:val="22"/>
        </w:rPr>
        <w:t xml:space="preserve"> club</w:t>
      </w:r>
      <w:r w:rsidR="009C4AC3" w:rsidRPr="0059300C">
        <w:rPr>
          <w:rFonts w:ascii="Arial" w:hAnsi="Arial" w:cs="Arial"/>
          <w:sz w:val="22"/>
          <w:szCs w:val="22"/>
        </w:rPr>
        <w:t xml:space="preserve"> bylaw, </w:t>
      </w:r>
      <w:r w:rsidR="00A33608" w:rsidRPr="0059300C">
        <w:rPr>
          <w:rFonts w:ascii="Arial" w:hAnsi="Arial" w:cs="Arial"/>
          <w:sz w:val="22"/>
          <w:szCs w:val="22"/>
        </w:rPr>
        <w:t xml:space="preserve">club </w:t>
      </w:r>
      <w:r w:rsidR="009C4AC3" w:rsidRPr="0059300C">
        <w:rPr>
          <w:rFonts w:ascii="Arial" w:hAnsi="Arial" w:cs="Arial"/>
          <w:sz w:val="22"/>
          <w:szCs w:val="22"/>
        </w:rPr>
        <w:t xml:space="preserve">rule, </w:t>
      </w:r>
      <w:r w:rsidR="00A33608" w:rsidRPr="0059300C">
        <w:rPr>
          <w:rFonts w:ascii="Arial" w:hAnsi="Arial" w:cs="Arial"/>
          <w:sz w:val="22"/>
          <w:szCs w:val="22"/>
        </w:rPr>
        <w:t xml:space="preserve">club </w:t>
      </w:r>
      <w:r w:rsidR="009C4AC3" w:rsidRPr="0059300C">
        <w:rPr>
          <w:rFonts w:ascii="Arial" w:hAnsi="Arial" w:cs="Arial"/>
          <w:sz w:val="22"/>
          <w:szCs w:val="22"/>
        </w:rPr>
        <w:t xml:space="preserve">policy, </w:t>
      </w:r>
      <w:r w:rsidR="00A33608" w:rsidRPr="0059300C">
        <w:rPr>
          <w:rFonts w:ascii="Arial" w:hAnsi="Arial" w:cs="Arial"/>
          <w:sz w:val="22"/>
          <w:szCs w:val="22"/>
        </w:rPr>
        <w:t xml:space="preserve">club </w:t>
      </w:r>
      <w:r w:rsidR="009C4AC3" w:rsidRPr="0059300C">
        <w:rPr>
          <w:rFonts w:ascii="Arial" w:hAnsi="Arial" w:cs="Arial"/>
          <w:sz w:val="22"/>
          <w:szCs w:val="22"/>
        </w:rPr>
        <w:t xml:space="preserve">procedure or behavioral misconduct </w:t>
      </w:r>
      <w:r w:rsidR="00C726CD" w:rsidRPr="0059300C">
        <w:rPr>
          <w:rFonts w:ascii="Arial" w:hAnsi="Arial" w:cs="Arial"/>
          <w:sz w:val="22"/>
          <w:szCs w:val="22"/>
        </w:rPr>
        <w:t>using the process</w:t>
      </w:r>
      <w:r w:rsidR="009C4AC3" w:rsidRPr="0059300C">
        <w:rPr>
          <w:rFonts w:ascii="Arial" w:hAnsi="Arial" w:cs="Arial"/>
          <w:sz w:val="22"/>
          <w:szCs w:val="22"/>
        </w:rPr>
        <w:t xml:space="preserve"> outlined below. </w:t>
      </w:r>
    </w:p>
    <w:p w14:paraId="599DB798" w14:textId="77777777" w:rsidR="004A5829" w:rsidRPr="0059300C" w:rsidRDefault="004A5829" w:rsidP="00DE0395">
      <w:pPr>
        <w:pStyle w:val="BodyText1"/>
        <w:numPr>
          <w:ilvl w:val="0"/>
          <w:numId w:val="1"/>
        </w:numPr>
        <w:spacing w:after="120"/>
        <w:rPr>
          <w:rFonts w:ascii="Arial" w:hAnsi="Arial" w:cs="Arial"/>
          <w:sz w:val="22"/>
          <w:szCs w:val="22"/>
        </w:rPr>
      </w:pPr>
      <w:r w:rsidRPr="0059300C">
        <w:rPr>
          <w:rFonts w:ascii="Arial" w:hAnsi="Arial" w:cs="Arial"/>
          <w:sz w:val="22"/>
          <w:szCs w:val="22"/>
        </w:rPr>
        <w:t>The complaint must be filed within 15 days of the incident, infraction or discovery of the alleged violation.</w:t>
      </w:r>
    </w:p>
    <w:p w14:paraId="614BDAA4" w14:textId="77777777" w:rsidR="00D71315" w:rsidRPr="0059300C" w:rsidRDefault="003C2D1E" w:rsidP="00DE0395">
      <w:pPr>
        <w:pStyle w:val="BodyText1"/>
        <w:numPr>
          <w:ilvl w:val="0"/>
          <w:numId w:val="1"/>
        </w:numPr>
        <w:spacing w:before="0"/>
        <w:rPr>
          <w:rFonts w:ascii="Arial" w:hAnsi="Arial" w:cs="Arial"/>
          <w:sz w:val="22"/>
          <w:szCs w:val="22"/>
        </w:rPr>
      </w:pPr>
      <w:r w:rsidRPr="0059300C">
        <w:rPr>
          <w:rFonts w:ascii="Arial" w:hAnsi="Arial" w:cs="Arial"/>
          <w:sz w:val="22"/>
          <w:szCs w:val="22"/>
        </w:rPr>
        <w:t>A formal complaint form (located on the club website) is to be completed for the formal complaint. The form requires the following information:</w:t>
      </w:r>
    </w:p>
    <w:p w14:paraId="0A857211" w14:textId="77777777" w:rsidR="0083471A" w:rsidRPr="0059300C" w:rsidRDefault="00D71315" w:rsidP="00DE0395">
      <w:pPr>
        <w:pStyle w:val="BodyText1"/>
        <w:numPr>
          <w:ilvl w:val="1"/>
          <w:numId w:val="1"/>
        </w:numPr>
        <w:spacing w:after="120"/>
        <w:ind w:left="1080"/>
        <w:rPr>
          <w:rFonts w:ascii="Arial" w:hAnsi="Arial" w:cs="Arial"/>
          <w:sz w:val="22"/>
          <w:szCs w:val="22"/>
        </w:rPr>
      </w:pPr>
      <w:r w:rsidRPr="0059300C">
        <w:rPr>
          <w:rFonts w:ascii="Arial" w:hAnsi="Arial" w:cs="Arial"/>
          <w:sz w:val="22"/>
          <w:szCs w:val="22"/>
        </w:rPr>
        <w:t>Name, contact information, U.S. Figure Skating membership number</w:t>
      </w:r>
      <w:r w:rsidR="0083471A" w:rsidRPr="0059300C">
        <w:rPr>
          <w:rFonts w:ascii="Arial" w:hAnsi="Arial" w:cs="Arial"/>
          <w:sz w:val="22"/>
          <w:szCs w:val="22"/>
        </w:rPr>
        <w:t xml:space="preserve"> (if filer is a member of U.S. Figure Skating or Learn to Skate)</w:t>
      </w:r>
      <w:r w:rsidRPr="0059300C">
        <w:rPr>
          <w:rFonts w:ascii="Arial" w:hAnsi="Arial" w:cs="Arial"/>
          <w:sz w:val="22"/>
          <w:szCs w:val="22"/>
        </w:rPr>
        <w:t xml:space="preserve"> </w:t>
      </w:r>
      <w:r w:rsidR="0083471A" w:rsidRPr="0059300C">
        <w:rPr>
          <w:rFonts w:ascii="Arial" w:hAnsi="Arial" w:cs="Arial"/>
          <w:sz w:val="22"/>
          <w:szCs w:val="22"/>
        </w:rPr>
        <w:t xml:space="preserve">of each party/parties filing the complaint </w:t>
      </w:r>
      <w:r w:rsidRPr="0059300C">
        <w:rPr>
          <w:rFonts w:ascii="Arial" w:hAnsi="Arial" w:cs="Arial"/>
          <w:sz w:val="22"/>
          <w:szCs w:val="22"/>
        </w:rPr>
        <w:t>and signature of the party/parties filing the complaint.</w:t>
      </w:r>
    </w:p>
    <w:p w14:paraId="0998BAE5" w14:textId="77777777" w:rsidR="00E5781A" w:rsidRPr="0059300C" w:rsidRDefault="0083471A" w:rsidP="00DE0395">
      <w:pPr>
        <w:pStyle w:val="BodyText1"/>
        <w:numPr>
          <w:ilvl w:val="1"/>
          <w:numId w:val="1"/>
        </w:numPr>
        <w:spacing w:after="120"/>
        <w:ind w:left="1080"/>
        <w:rPr>
          <w:rFonts w:ascii="Arial" w:hAnsi="Arial" w:cs="Arial"/>
          <w:sz w:val="22"/>
          <w:szCs w:val="22"/>
        </w:rPr>
      </w:pPr>
      <w:r w:rsidRPr="0059300C">
        <w:rPr>
          <w:rFonts w:ascii="Arial" w:hAnsi="Arial" w:cs="Arial"/>
          <w:sz w:val="22"/>
          <w:szCs w:val="22"/>
        </w:rPr>
        <w:t>First and Last n</w:t>
      </w:r>
      <w:r w:rsidR="00D71315" w:rsidRPr="0059300C">
        <w:rPr>
          <w:rFonts w:ascii="Arial" w:hAnsi="Arial" w:cs="Arial"/>
          <w:sz w:val="22"/>
          <w:szCs w:val="22"/>
        </w:rPr>
        <w:t>ame</w:t>
      </w:r>
      <w:r w:rsidRPr="0059300C">
        <w:rPr>
          <w:rFonts w:ascii="Arial" w:hAnsi="Arial" w:cs="Arial"/>
          <w:sz w:val="22"/>
          <w:szCs w:val="22"/>
        </w:rPr>
        <w:t xml:space="preserve"> (if known)</w:t>
      </w:r>
      <w:r w:rsidR="00D71315" w:rsidRPr="0059300C">
        <w:rPr>
          <w:rFonts w:ascii="Arial" w:hAnsi="Arial" w:cs="Arial"/>
          <w:sz w:val="22"/>
          <w:szCs w:val="22"/>
        </w:rPr>
        <w:t xml:space="preserve"> of the party/parties against whom the complaint is brought.</w:t>
      </w:r>
    </w:p>
    <w:p w14:paraId="69EB2E0D" w14:textId="6F99540F" w:rsidR="00E5781A" w:rsidRPr="0059300C" w:rsidRDefault="00D71315" w:rsidP="00DE0395">
      <w:pPr>
        <w:pStyle w:val="BodyText1"/>
        <w:numPr>
          <w:ilvl w:val="1"/>
          <w:numId w:val="1"/>
        </w:numPr>
        <w:spacing w:after="120"/>
        <w:ind w:left="1080"/>
        <w:rPr>
          <w:rFonts w:ascii="Arial" w:hAnsi="Arial" w:cs="Arial"/>
          <w:sz w:val="22"/>
          <w:szCs w:val="22"/>
        </w:rPr>
      </w:pPr>
      <w:r w:rsidRPr="0059300C">
        <w:rPr>
          <w:rFonts w:ascii="Arial" w:hAnsi="Arial" w:cs="Arial"/>
          <w:sz w:val="22"/>
          <w:szCs w:val="22"/>
        </w:rPr>
        <w:t>The specific bylaw, rule, policy, procedure or guideline allegedly violated</w:t>
      </w:r>
      <w:r w:rsidR="00F953E3" w:rsidRPr="0059300C">
        <w:rPr>
          <w:rFonts w:ascii="Arial" w:hAnsi="Arial" w:cs="Arial"/>
          <w:sz w:val="22"/>
          <w:szCs w:val="22"/>
        </w:rPr>
        <w:t xml:space="preserve">, or alleged behavioral misconduct. </w:t>
      </w:r>
    </w:p>
    <w:p w14:paraId="49D54454" w14:textId="77777777" w:rsidR="00E65EB7" w:rsidRPr="0059300C" w:rsidRDefault="00D71315" w:rsidP="00DE0395">
      <w:pPr>
        <w:pStyle w:val="BodyText1"/>
        <w:numPr>
          <w:ilvl w:val="1"/>
          <w:numId w:val="1"/>
        </w:numPr>
        <w:spacing w:after="120"/>
        <w:ind w:left="1080"/>
        <w:rPr>
          <w:rFonts w:ascii="Arial" w:hAnsi="Arial" w:cs="Arial"/>
          <w:sz w:val="22"/>
          <w:szCs w:val="22"/>
        </w:rPr>
      </w:pPr>
      <w:r w:rsidRPr="0059300C">
        <w:rPr>
          <w:rFonts w:ascii="Arial" w:hAnsi="Arial" w:cs="Arial"/>
          <w:sz w:val="22"/>
          <w:szCs w:val="22"/>
        </w:rPr>
        <w:t>A statement of the facts surrounding the alleged violation. Include all necessary information such as date and time, location, specific facts, witnesses and testimony.</w:t>
      </w:r>
    </w:p>
    <w:p w14:paraId="17B7436A" w14:textId="77777777" w:rsidR="00E65EB7" w:rsidRPr="0059300C" w:rsidRDefault="00D71315" w:rsidP="00DE0395">
      <w:pPr>
        <w:pStyle w:val="BodyText1"/>
        <w:numPr>
          <w:ilvl w:val="1"/>
          <w:numId w:val="1"/>
        </w:numPr>
        <w:spacing w:after="120"/>
        <w:ind w:left="1080"/>
        <w:rPr>
          <w:rFonts w:ascii="Arial" w:hAnsi="Arial" w:cs="Arial"/>
          <w:sz w:val="22"/>
          <w:szCs w:val="22"/>
        </w:rPr>
      </w:pPr>
      <w:r w:rsidRPr="0059300C">
        <w:rPr>
          <w:rFonts w:ascii="Arial" w:hAnsi="Arial" w:cs="Arial"/>
          <w:sz w:val="22"/>
          <w:szCs w:val="22"/>
        </w:rPr>
        <w:t>Description of actions taken to attempt to resolve this matter informally.</w:t>
      </w:r>
    </w:p>
    <w:p w14:paraId="3E87DEF4" w14:textId="58232C0A" w:rsidR="00DE0395" w:rsidRPr="0059300C" w:rsidRDefault="00D71315" w:rsidP="00C4349E">
      <w:pPr>
        <w:pStyle w:val="BodyText1"/>
        <w:numPr>
          <w:ilvl w:val="1"/>
          <w:numId w:val="1"/>
        </w:numPr>
        <w:spacing w:after="120"/>
        <w:ind w:left="1080"/>
        <w:rPr>
          <w:rFonts w:ascii="Arial" w:hAnsi="Arial" w:cs="Arial"/>
          <w:sz w:val="22"/>
          <w:szCs w:val="22"/>
        </w:rPr>
      </w:pPr>
      <w:r w:rsidRPr="0059300C">
        <w:rPr>
          <w:rFonts w:ascii="Arial" w:hAnsi="Arial" w:cs="Arial"/>
          <w:sz w:val="22"/>
          <w:szCs w:val="22"/>
        </w:rPr>
        <w:t>The desired action or outcome the grievant wishes to be taken to resolve the conflict by the board.</w:t>
      </w:r>
    </w:p>
    <w:p w14:paraId="21333C33" w14:textId="182E5DDF" w:rsidR="00A155CD" w:rsidRPr="0059300C" w:rsidRDefault="00A155CD" w:rsidP="00DE0395">
      <w:pPr>
        <w:pStyle w:val="BodyText1"/>
        <w:numPr>
          <w:ilvl w:val="0"/>
          <w:numId w:val="1"/>
        </w:numPr>
        <w:spacing w:after="120"/>
        <w:rPr>
          <w:rFonts w:ascii="Arial" w:hAnsi="Arial" w:cs="Arial"/>
          <w:sz w:val="22"/>
          <w:szCs w:val="22"/>
        </w:rPr>
      </w:pPr>
      <w:r w:rsidRPr="0059300C">
        <w:rPr>
          <w:rFonts w:ascii="Arial" w:hAnsi="Arial" w:cs="Arial"/>
          <w:sz w:val="22"/>
          <w:szCs w:val="22"/>
        </w:rPr>
        <w:t>All complaint</w:t>
      </w:r>
      <w:r w:rsidR="00111CE0" w:rsidRPr="0059300C">
        <w:rPr>
          <w:rFonts w:ascii="Arial" w:hAnsi="Arial" w:cs="Arial"/>
          <w:sz w:val="22"/>
          <w:szCs w:val="22"/>
        </w:rPr>
        <w:t xml:space="preserve"> report forms</w:t>
      </w:r>
      <w:r w:rsidRPr="0059300C">
        <w:rPr>
          <w:rFonts w:ascii="Arial" w:hAnsi="Arial" w:cs="Arial"/>
          <w:sz w:val="22"/>
          <w:szCs w:val="22"/>
        </w:rPr>
        <w:t xml:space="preserve"> will be submitted the club president</w:t>
      </w:r>
      <w:r w:rsidR="007A5E41" w:rsidRPr="0059300C">
        <w:rPr>
          <w:rFonts w:ascii="Arial" w:hAnsi="Arial" w:cs="Arial"/>
          <w:sz w:val="22"/>
          <w:szCs w:val="22"/>
        </w:rPr>
        <w:t xml:space="preserve"> </w:t>
      </w:r>
      <w:r w:rsidR="00092EE8" w:rsidRPr="0059300C">
        <w:rPr>
          <w:rFonts w:ascii="Arial" w:hAnsi="Arial" w:cs="Arial"/>
          <w:sz w:val="22"/>
          <w:szCs w:val="22"/>
        </w:rPr>
        <w:t>via e-mail to president@svfsc.org. I</w:t>
      </w:r>
      <w:r w:rsidRPr="0059300C">
        <w:rPr>
          <w:rFonts w:ascii="Arial" w:hAnsi="Arial" w:cs="Arial"/>
          <w:sz w:val="22"/>
          <w:szCs w:val="22"/>
        </w:rPr>
        <w:t>f the club president has a conflict of interest in the matter, the complaint will be submitted to another club officer.</w:t>
      </w:r>
    </w:p>
    <w:p w14:paraId="0576379D" w14:textId="77777777" w:rsidR="001C230E" w:rsidRPr="0059300C" w:rsidRDefault="001C230E" w:rsidP="001C230E">
      <w:pPr>
        <w:pStyle w:val="BodyText1"/>
        <w:spacing w:after="120"/>
        <w:rPr>
          <w:rFonts w:ascii="Arial" w:hAnsi="Arial" w:cs="Arial"/>
          <w:sz w:val="22"/>
          <w:szCs w:val="22"/>
        </w:rPr>
      </w:pPr>
    </w:p>
    <w:p w14:paraId="3F1ED98E" w14:textId="219569CB" w:rsidR="00F20A9B" w:rsidRPr="0059300C" w:rsidRDefault="001C230E" w:rsidP="00AC6405">
      <w:pPr>
        <w:ind w:left="140" w:right="299"/>
        <w:rPr>
          <w:rFonts w:ascii="Arial" w:hAnsi="Arial" w:cs="Arial"/>
          <w:b/>
        </w:rPr>
      </w:pPr>
      <w:r w:rsidRPr="0059300C">
        <w:rPr>
          <w:rFonts w:ascii="Arial" w:hAnsi="Arial" w:cs="Arial"/>
          <w:b/>
        </w:rPr>
        <w:t xml:space="preserve">The Southern Valley Figure Skating Club </w:t>
      </w:r>
      <w:r w:rsidR="00AC6405" w:rsidRPr="0059300C">
        <w:rPr>
          <w:rFonts w:ascii="Arial" w:hAnsi="Arial" w:cs="Arial"/>
          <w:b/>
        </w:rPr>
        <w:t xml:space="preserve">Board </w:t>
      </w:r>
      <w:r w:rsidRPr="0059300C">
        <w:rPr>
          <w:rFonts w:ascii="Arial" w:hAnsi="Arial" w:cs="Arial"/>
          <w:b/>
        </w:rPr>
        <w:t>will take all formal grievance reports seriously and will fully investigate it to the best of their ability. However, the club is not obligated to provide any outcomes of the investigation or consequences, if any are determined.</w:t>
      </w:r>
    </w:p>
    <w:sectPr w:rsidR="00F20A9B" w:rsidRPr="005930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6214B" w14:textId="77777777" w:rsidR="00902A03" w:rsidRDefault="00902A03" w:rsidP="00981E0F">
      <w:pPr>
        <w:spacing w:after="0" w:line="240" w:lineRule="auto"/>
      </w:pPr>
      <w:r>
        <w:separator/>
      </w:r>
    </w:p>
  </w:endnote>
  <w:endnote w:type="continuationSeparator" w:id="0">
    <w:p w14:paraId="4D8F8F4D" w14:textId="77777777" w:rsidR="00902A03" w:rsidRDefault="00902A03" w:rsidP="0098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3389" w14:textId="77777777" w:rsidR="00981E0F" w:rsidRDefault="0098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1EF6" w14:textId="77777777" w:rsidR="00981E0F" w:rsidRDefault="0098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8839" w14:textId="77777777" w:rsidR="00981E0F" w:rsidRDefault="00981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0572" w14:textId="77777777" w:rsidR="00902A03" w:rsidRDefault="00902A03" w:rsidP="00981E0F">
      <w:pPr>
        <w:spacing w:after="0" w:line="240" w:lineRule="auto"/>
      </w:pPr>
      <w:r>
        <w:separator/>
      </w:r>
    </w:p>
  </w:footnote>
  <w:footnote w:type="continuationSeparator" w:id="0">
    <w:p w14:paraId="082EE8C0" w14:textId="77777777" w:rsidR="00902A03" w:rsidRDefault="00902A03" w:rsidP="0098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2B6E" w14:textId="77777777" w:rsidR="00981E0F" w:rsidRDefault="00981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906001"/>
      <w:docPartObj>
        <w:docPartGallery w:val="Watermarks"/>
        <w:docPartUnique/>
      </w:docPartObj>
    </w:sdtPr>
    <w:sdtContent>
      <w:p w14:paraId="20A44F24" w14:textId="20F44D3B" w:rsidR="00981E0F" w:rsidRDefault="00000000">
        <w:pPr>
          <w:pStyle w:val="Header"/>
        </w:pPr>
        <w:r>
          <w:rPr>
            <w:noProof/>
          </w:rPr>
          <w:pict w14:anchorId="1FB39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E8E6" w14:textId="77777777" w:rsidR="00981E0F" w:rsidRDefault="00981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F417B"/>
    <w:multiLevelType w:val="hybridMultilevel"/>
    <w:tmpl w:val="B53A1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7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CD"/>
    <w:rsid w:val="00092EE8"/>
    <w:rsid w:val="00111CE0"/>
    <w:rsid w:val="001811CD"/>
    <w:rsid w:val="001C230E"/>
    <w:rsid w:val="00291C52"/>
    <w:rsid w:val="003268C9"/>
    <w:rsid w:val="00365037"/>
    <w:rsid w:val="00372016"/>
    <w:rsid w:val="003821E2"/>
    <w:rsid w:val="003B3D1F"/>
    <w:rsid w:val="003C2D1E"/>
    <w:rsid w:val="003F663B"/>
    <w:rsid w:val="004A5829"/>
    <w:rsid w:val="00501982"/>
    <w:rsid w:val="00520752"/>
    <w:rsid w:val="0059300C"/>
    <w:rsid w:val="006D7C2F"/>
    <w:rsid w:val="00784608"/>
    <w:rsid w:val="007A5E41"/>
    <w:rsid w:val="008056D7"/>
    <w:rsid w:val="00823E72"/>
    <w:rsid w:val="0083471A"/>
    <w:rsid w:val="00902A03"/>
    <w:rsid w:val="00981E0F"/>
    <w:rsid w:val="00994876"/>
    <w:rsid w:val="009C4AC3"/>
    <w:rsid w:val="009F5090"/>
    <w:rsid w:val="00A155CD"/>
    <w:rsid w:val="00A33608"/>
    <w:rsid w:val="00AC6405"/>
    <w:rsid w:val="00B24F1B"/>
    <w:rsid w:val="00B400D3"/>
    <w:rsid w:val="00C4349E"/>
    <w:rsid w:val="00C726CD"/>
    <w:rsid w:val="00D71315"/>
    <w:rsid w:val="00DE0395"/>
    <w:rsid w:val="00E155EB"/>
    <w:rsid w:val="00E5781A"/>
    <w:rsid w:val="00E65EB7"/>
    <w:rsid w:val="00E66341"/>
    <w:rsid w:val="00E8599E"/>
    <w:rsid w:val="00F20A9B"/>
    <w:rsid w:val="00F43BC8"/>
    <w:rsid w:val="00F953E3"/>
    <w:rsid w:val="00FF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F008"/>
  <w15:chartTrackingRefBased/>
  <w15:docId w15:val="{920B212E-E414-4E11-8E90-7F82E387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5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5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5CD"/>
    <w:rPr>
      <w:rFonts w:eastAsiaTheme="majorEastAsia" w:cstheme="majorBidi"/>
      <w:color w:val="272727" w:themeColor="text1" w:themeTint="D8"/>
    </w:rPr>
  </w:style>
  <w:style w:type="paragraph" w:styleId="Title">
    <w:name w:val="Title"/>
    <w:basedOn w:val="Normal"/>
    <w:next w:val="Normal"/>
    <w:link w:val="TitleChar"/>
    <w:uiPriority w:val="10"/>
    <w:qFormat/>
    <w:rsid w:val="00A1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5CD"/>
    <w:pPr>
      <w:spacing w:before="160"/>
      <w:jc w:val="center"/>
    </w:pPr>
    <w:rPr>
      <w:i/>
      <w:iCs/>
      <w:color w:val="404040" w:themeColor="text1" w:themeTint="BF"/>
    </w:rPr>
  </w:style>
  <w:style w:type="character" w:customStyle="1" w:styleId="QuoteChar">
    <w:name w:val="Quote Char"/>
    <w:basedOn w:val="DefaultParagraphFont"/>
    <w:link w:val="Quote"/>
    <w:uiPriority w:val="29"/>
    <w:rsid w:val="00A155CD"/>
    <w:rPr>
      <w:i/>
      <w:iCs/>
      <w:color w:val="404040" w:themeColor="text1" w:themeTint="BF"/>
    </w:rPr>
  </w:style>
  <w:style w:type="paragraph" w:styleId="ListParagraph">
    <w:name w:val="List Paragraph"/>
    <w:basedOn w:val="Normal"/>
    <w:uiPriority w:val="34"/>
    <w:qFormat/>
    <w:rsid w:val="00A155CD"/>
    <w:pPr>
      <w:ind w:left="720"/>
      <w:contextualSpacing/>
    </w:pPr>
  </w:style>
  <w:style w:type="character" w:styleId="IntenseEmphasis">
    <w:name w:val="Intense Emphasis"/>
    <w:basedOn w:val="DefaultParagraphFont"/>
    <w:uiPriority w:val="21"/>
    <w:qFormat/>
    <w:rsid w:val="00A155CD"/>
    <w:rPr>
      <w:i/>
      <w:iCs/>
      <w:color w:val="0F4761" w:themeColor="accent1" w:themeShade="BF"/>
    </w:rPr>
  </w:style>
  <w:style w:type="paragraph" w:styleId="IntenseQuote">
    <w:name w:val="Intense Quote"/>
    <w:basedOn w:val="Normal"/>
    <w:next w:val="Normal"/>
    <w:link w:val="IntenseQuoteChar"/>
    <w:uiPriority w:val="30"/>
    <w:qFormat/>
    <w:rsid w:val="00A15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5CD"/>
    <w:rPr>
      <w:i/>
      <w:iCs/>
      <w:color w:val="0F4761" w:themeColor="accent1" w:themeShade="BF"/>
    </w:rPr>
  </w:style>
  <w:style w:type="character" w:styleId="IntenseReference">
    <w:name w:val="Intense Reference"/>
    <w:basedOn w:val="DefaultParagraphFont"/>
    <w:uiPriority w:val="32"/>
    <w:qFormat/>
    <w:rsid w:val="00A155CD"/>
    <w:rPr>
      <w:b/>
      <w:bCs/>
      <w:smallCaps/>
      <w:color w:val="0F4761" w:themeColor="accent1" w:themeShade="BF"/>
      <w:spacing w:val="5"/>
    </w:rPr>
  </w:style>
  <w:style w:type="paragraph" w:customStyle="1" w:styleId="BodyText1">
    <w:name w:val="Body Text1"/>
    <w:basedOn w:val="Normal"/>
    <w:link w:val="BODYTEXTChar"/>
    <w:qFormat/>
    <w:rsid w:val="00A155CD"/>
    <w:pPr>
      <w:spacing w:before="120" w:after="0" w:line="240" w:lineRule="auto"/>
    </w:pPr>
    <w:rPr>
      <w:rFonts w:ascii="Gotham Narrow Book" w:hAnsi="Gotham Narrow Book"/>
      <w:kern w:val="0"/>
      <w:sz w:val="18"/>
      <w:szCs w:val="18"/>
      <w14:ligatures w14:val="none"/>
    </w:rPr>
  </w:style>
  <w:style w:type="character" w:customStyle="1" w:styleId="BODYTEXTChar">
    <w:name w:val="BODY TEXT Char"/>
    <w:basedOn w:val="DefaultParagraphFont"/>
    <w:link w:val="BodyText1"/>
    <w:rsid w:val="00A155CD"/>
    <w:rPr>
      <w:rFonts w:ascii="Gotham Narrow Book" w:hAnsi="Gotham Narrow Book"/>
      <w:kern w:val="0"/>
      <w:sz w:val="18"/>
      <w:szCs w:val="18"/>
      <w14:ligatures w14:val="none"/>
    </w:rPr>
  </w:style>
  <w:style w:type="character" w:styleId="Hyperlink">
    <w:name w:val="Hyperlink"/>
    <w:basedOn w:val="DefaultParagraphFont"/>
    <w:uiPriority w:val="99"/>
    <w:unhideWhenUsed/>
    <w:rsid w:val="00092EE8"/>
    <w:rPr>
      <w:color w:val="467886" w:themeColor="hyperlink"/>
      <w:u w:val="single"/>
    </w:rPr>
  </w:style>
  <w:style w:type="character" w:styleId="UnresolvedMention">
    <w:name w:val="Unresolved Mention"/>
    <w:basedOn w:val="DefaultParagraphFont"/>
    <w:uiPriority w:val="99"/>
    <w:semiHidden/>
    <w:unhideWhenUsed/>
    <w:rsid w:val="00092EE8"/>
    <w:rPr>
      <w:color w:val="605E5C"/>
      <w:shd w:val="clear" w:color="auto" w:fill="E1DFDD"/>
    </w:rPr>
  </w:style>
  <w:style w:type="paragraph" w:styleId="Header">
    <w:name w:val="header"/>
    <w:basedOn w:val="Normal"/>
    <w:link w:val="HeaderChar"/>
    <w:uiPriority w:val="99"/>
    <w:unhideWhenUsed/>
    <w:rsid w:val="0098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E0F"/>
  </w:style>
  <w:style w:type="paragraph" w:styleId="Footer">
    <w:name w:val="footer"/>
    <w:basedOn w:val="Normal"/>
    <w:link w:val="FooterChar"/>
    <w:uiPriority w:val="99"/>
    <w:unhideWhenUsed/>
    <w:rsid w:val="0098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45</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Shannon</dc:creator>
  <cp:keywords/>
  <dc:description/>
  <cp:lastModifiedBy>King, Shannon</cp:lastModifiedBy>
  <cp:revision>38</cp:revision>
  <dcterms:created xsi:type="dcterms:W3CDTF">2024-06-06T02:21:00Z</dcterms:created>
  <dcterms:modified xsi:type="dcterms:W3CDTF">2024-06-06T03:56:00Z</dcterms:modified>
</cp:coreProperties>
</file>